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51F" w:rsidRDefault="00B8751F">
      <w:r w:rsidRPr="00425CEE">
        <w:rPr>
          <w:rFonts w:ascii="Times New Roman" w:eastAsia="Times New Roman" w:hAnsi="Times New Roman" w:cs="Times New Roman"/>
          <w:sz w:val="24"/>
          <w:szCs w:val="24"/>
        </w:rPr>
      </w:r>
      <w:r w:rsidRPr="00425CEE">
        <w:rPr>
          <w:rFonts w:ascii="Times New Roman" w:eastAsia="Times New Roman" w:hAnsi="Times New Roman" w:cs="Times New Roman"/>
          <w:sz w:val="24"/>
          <w:szCs w:val="24"/>
        </w:rPr>
        <w:pict>
          <v:group id="_x0000_s1026" editas="canvas" style="width:453.6pt;height:116.6pt;mso-position-horizontal-relative:char;mso-position-vertical-relative:line" coordorigin="1417,7085" coordsize="9072,233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17;top:7085;width:9072;height:2332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6443;top:8900;width:1440;height:403" stroked="f">
              <v:textbox style="mso-next-textbox:#_x0000_s1028">
                <w:txbxContent>
                  <w:p w:rsidR="00B8751F" w:rsidRDefault="00B8751F" w:rsidP="00B8751F">
                    <w:r>
                      <w:t xml:space="preserve">        </w:t>
                    </w:r>
                    <w:r>
                      <w:tab/>
                      <w:t>L</w:t>
                    </w:r>
                  </w:p>
                </w:txbxContent>
              </v:textbox>
            </v:shape>
            <v:shape id="_x0000_s1029" type="#_x0000_t202" style="position:absolute;left:1729;top:9002;width:948;height:397" stroked="f">
              <v:textbox style="mso-next-textbox:#_x0000_s1029">
                <w:txbxContent>
                  <w:p w:rsidR="00B8751F" w:rsidRDefault="00B8751F" w:rsidP="00B8751F">
                    <w:r>
                      <w:t xml:space="preserve">         L</w:t>
                    </w:r>
                  </w:p>
                </w:txbxContent>
              </v:textbox>
            </v:shape>
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  <v:f eqn="prod @5 3 4"/>
                <v:f eqn="prod @6 3 4"/>
                <v:f eqn="sum @10 791 0"/>
                <v:f eqn="sum @11 791 0"/>
                <v:f eqn="sum @11 2700 0"/>
                <v:f eqn="sum 21600 0 @10"/>
                <v:f eqn="sum 21600 0 @12"/>
                <v:f eqn="sum 21600 0 @13"/>
                <v:f eqn="sum 21600 0 @14"/>
                <v:f eqn="val #0"/>
                <v:f eqn="sum 21600 0 #0"/>
              </v:formulas>
              <v:path o:connecttype="rect" textboxrect="@9,@9,@8,@8"/>
              <v:handles>
                <v:h position="#0,center" xrange="2700,10125"/>
              </v:handles>
            </v:shapetype>
            <v:shape id="_x0000_s1030" type="#_x0000_t183" style="position:absolute;left:2153;top:8497;width:170;height:17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4115;top:8275;width:355;height:1" o:connectortype="straight">
              <v:stroke endarrow="block"/>
            </v:shape>
            <v:shape id="_x0000_s1032" type="#_x0000_t32" style="position:absolute;left:2238;top:8667;width:656;height:233;flip:x y" o:connectortype="straight">
              <v:stroke endarrow="block"/>
            </v:shape>
            <v:shape id="_x0000_s1033" type="#_x0000_t32" style="position:absolute;left:1457;top:9002;width:1352;height:1" o:connectortype="straight">
              <v:stroke endarrow="block"/>
            </v:shape>
            <v:shape id="_x0000_s1034" type="#_x0000_t183" style="position:absolute;left:2809;top:8900;width:170;height:170"/>
            <v:shape id="_x0000_s1035" type="#_x0000_t183" style="position:absolute;left:3945;top:8190;width:170;height:170"/>
            <v:shape id="_x0000_s1036" type="#_x0000_t183" style="position:absolute;left:2809;top:8497;width:170;height:170"/>
            <v:shape id="_x0000_s1037" type="#_x0000_t183" style="position:absolute;left:3392;top:8484;width:170;height:170"/>
            <v:shape id="_x0000_s1038" type="#_x0000_t183" style="position:absolute;left:3392;top:8190;width:170;height:170"/>
            <v:shape id="_x0000_s1039" type="#_x0000_t32" style="position:absolute;left:2979;top:8569;width:413;height:10;flip:y" o:connectortype="straight">
              <v:stroke endarrow="block"/>
            </v:shape>
            <v:shape id="_x0000_s1040" type="#_x0000_t32" style="position:absolute;left:5811;top:8908;width:2832;height:1" o:connectortype="straight">
              <v:stroke endarrow="block"/>
            </v:shape>
            <v:shape id="_x0000_s1041" type="#_x0000_t183" style="position:absolute;left:8646;top:8832;width:170;height:170"/>
            <v:shape id="_x0000_s1042" type="#_x0000_t183" style="position:absolute;left:7218;top:8163;width:170;height:170"/>
            <v:shape id="_x0000_s1043" type="#_x0000_t183" style="position:absolute;left:7891;top:8327;width:170;height:170"/>
            <v:shape id="_x0000_s1044" type="#_x0000_t183" style="position:absolute;left:8603;top:8314;width:170;height:170"/>
            <v:shape id="_x0000_s1045" type="#_x0000_t32" style="position:absolute;left:8061;top:8399;width:542;height:13;flip:x" o:connectortype="straight">
              <v:stroke endarrow="block"/>
            </v:shape>
            <v:shape id="_x0000_s1046" type="#_x0000_t183" style="position:absolute;left:9363;top:8832;width:170;height:170"/>
            <v:shape id="_x0000_s1047" type="#_x0000_t32" style="position:absolute;left:8773;top:8399;width:675;height:433;flip:x y" o:connectortype="straight">
              <v:stroke endarrow="block"/>
            </v:shape>
            <v:shape id="_x0000_s1048" type="#_x0000_t202" style="position:absolute;left:1457;top:7085;width:4306;height:907" stroked="f">
              <v:textbox style="mso-next-textbox:#_x0000_s1048">
                <w:txbxContent>
                  <w:p w:rsidR="00B8751F" w:rsidRDefault="00B8751F" w:rsidP="00B8751F">
                    <w:pPr>
                      <w:rPr>
                        <w:sz w:val="18"/>
                        <w:szCs w:val="18"/>
                      </w:rPr>
                    </w:pPr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 xml:space="preserve">M(-++) </m:t>
                          </m:r>
                        </m:sup>
                      </m:sSup>
                    </m:oMath>
                    <w:r>
                      <w:rPr>
                        <w:sz w:val="18"/>
                        <w:szCs w:val="18"/>
                      </w:rPr>
                      <w:t>:  L→-Δ→Δ→Δ→0→Δ→Δ</w:t>
                    </w:r>
                  </w:p>
                  <w:p w:rsidR="00B8751F" w:rsidRPr="007620DE" w:rsidRDefault="00B8751F" w:rsidP="00B8751F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Spectrum: (L-Δ)*1</w:t>
                    </w:r>
                    <w:proofErr w:type="gramStart"/>
                    <w:r>
                      <w:rPr>
                        <w:sz w:val="18"/>
                        <w:szCs w:val="18"/>
                      </w:rPr>
                      <w:t>,(</w:t>
                    </w:r>
                    <w:proofErr w:type="gramEnd"/>
                    <w:r>
                      <w:rPr>
                        <w:sz w:val="18"/>
                        <w:szCs w:val="18"/>
                      </w:rPr>
                      <w:t xml:space="preserve">L)*2,(L+Δ)*2,(L+2Δ)*1,(L+3Δ)*1 </w:t>
                    </w:r>
                  </w:p>
                </w:txbxContent>
              </v:textbox>
            </v:shape>
            <v:shape id="_x0000_s1049" type="#_x0000_t202" style="position:absolute;left:5722;top:7085;width:4349;height:1019" stroked="f">
              <v:textbox style="mso-next-textbox:#_x0000_s1049">
                <w:txbxContent>
                  <w:p w:rsidR="00B8751F" w:rsidRDefault="00B8751F" w:rsidP="00B8751F">
                    <w:pPr>
                      <w:rPr>
                        <w:sz w:val="18"/>
                        <w:szCs w:val="18"/>
                      </w:rPr>
                    </w:pPr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M(+--)</m:t>
                          </m:r>
                        </m:sup>
                      </m:sSup>
                    </m:oMath>
                    <w:r>
                      <w:rPr>
                        <w:sz w:val="18"/>
                        <w:szCs w:val="18"/>
                      </w:rPr>
                      <w:t>: L→Δ→-Δ→-Δ→0→-Δ→-Δ</w:t>
                    </w:r>
                  </w:p>
                  <w:p w:rsidR="00B8751F" w:rsidRDefault="00B8751F" w:rsidP="00B8751F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Spectrum: (L-3Δ)*1</w:t>
                    </w:r>
                    <w:proofErr w:type="gramStart"/>
                    <w:r>
                      <w:rPr>
                        <w:sz w:val="18"/>
                        <w:szCs w:val="18"/>
                      </w:rPr>
                      <w:t>,(</w:t>
                    </w:r>
                    <w:proofErr w:type="gramEnd"/>
                    <w:r>
                      <w:rPr>
                        <w:sz w:val="18"/>
                        <w:szCs w:val="18"/>
                      </w:rPr>
                      <w:t>L-2Δ)*1,(L-Δ)*2, (L)*2,(L+Δ)*1.</w:t>
                    </w:r>
                  </w:p>
                  <w:p w:rsidR="00B8751F" w:rsidRDefault="00B8751F" w:rsidP="00B8751F">
                    <w:pPr>
                      <w:rPr>
                        <w:sz w:val="18"/>
                        <w:szCs w:val="18"/>
                      </w:rPr>
                    </w:pPr>
                  </w:p>
                  <w:p w:rsidR="00B8751F" w:rsidRDefault="00B8751F" w:rsidP="00B8751F">
                    <w:pPr>
                      <w:rPr>
                        <w:sz w:val="18"/>
                        <w:szCs w:val="18"/>
                      </w:rPr>
                    </w:pPr>
                  </w:p>
                  <w:p w:rsidR="00B8751F" w:rsidRDefault="00B8751F" w:rsidP="00B8751F">
                    <w:pPr>
                      <w:rPr>
                        <w:sz w:val="18"/>
                        <w:szCs w:val="18"/>
                      </w:rPr>
                    </w:pPr>
                  </w:p>
                  <w:p w:rsidR="00B8751F" w:rsidRPr="000A4901" w:rsidRDefault="00B8751F" w:rsidP="00B8751F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050" type="#_x0000_t32" style="position:absolute;left:3562;top:8275;width:383;height:1" o:connectortype="straight">
              <v:stroke endarrow="block"/>
            </v:shape>
            <v:shape id="_x0000_s1051" type="#_x0000_t183" style="position:absolute;left:4470;top:8190;width:170;height:170"/>
            <v:shape id="_x0000_s1052" type="#_x0000_t32" style="position:absolute;left:2323;top:8578;width:486;height:4" o:connectortype="straight">
              <v:stroke endarrow="block"/>
            </v:shape>
            <v:shape id="_x0000_s1053" type="#_x0000_t183" style="position:absolute;left:6620;top:8163;width:170;height:170"/>
            <v:shape id="_x0000_s1054" type="#_x0000_t183" style="position:absolute;left:7883;top:8146;width:170;height:170"/>
            <v:shape id="_x0000_s1055" type="#_x0000_t32" style="position:absolute;left:8816;top:8906;width:572;height:3;flip:y" o:connectortype="straight">
              <v:stroke endarrow="block"/>
            </v:shape>
            <v:shape id="_x0000_s1056" type="#_x0000_t32" style="position:absolute;left:7388;top:8231;width:495;height:17;flip:x" o:connectortype="straight">
              <v:stroke endarrow="block"/>
            </v:shape>
            <v:shape id="_x0000_s1057" type="#_x0000_t32" style="position:absolute;left:6790;top:8248;width:428;height:1;flip:x" o:connectortype="straight">
              <v:stroke endarrow="block"/>
            </v:shape>
            <v:shape id="_x0000_s1058" type="#_x0000_t32" style="position:absolute;left:3477;top:8360;width:1;height:124;flip:y" o:connectortype="straight"/>
            <w10:wrap type="none"/>
            <w10:anchorlock/>
          </v:group>
        </w:pict>
      </w:r>
    </w:p>
    <w:sectPr w:rsidR="00B87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751F"/>
    <w:rsid w:val="00481FAB"/>
    <w:rsid w:val="00B8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0">
          <o:proxy start="" idref="#_x0000_s1038" connectloc="3"/>
          <o:proxy end="" idref="#_x0000_s1035" connectloc="1"/>
        </o:r>
        <o:r id="V:Rule2" type="connector" idref="#_x0000_s1040"/>
        <o:r id="V:Rule3" type="connector" idref="#_x0000_s1045">
          <o:proxy start="" idref="#_x0000_s1044" connectloc="1"/>
          <o:proxy end="" idref="#_x0000_s1043" connectloc="3"/>
        </o:r>
        <o:r id="V:Rule4" type="connector" idref="#_x0000_s1056">
          <o:proxy start="" idref="#_x0000_s1054" connectloc="1"/>
          <o:proxy end="" idref="#_x0000_s1042" connectloc="3"/>
        </o:r>
        <o:r id="V:Rule5" type="connector" idref="#_x0000_s1047">
          <o:proxy start="" idref="#_x0000_s1046" connectloc="0"/>
          <o:proxy end="" idref="#_x0000_s1044" connectloc="3"/>
        </o:r>
        <o:r id="V:Rule6" type="connector" idref="#_x0000_s1032">
          <o:proxy start="" idref="#_x0000_s1034" connectloc="0"/>
          <o:proxy end="" idref="#_x0000_s1030" connectloc="2"/>
        </o:r>
        <o:r id="V:Rule7" type="connector" idref="#_x0000_s1033"/>
        <o:r id="V:Rule8" type="connector" idref="#_x0000_s1055"/>
        <o:r id="V:Rule9" type="connector" idref="#_x0000_s1052">
          <o:proxy end="" idref="#_x0000_s1036" connectloc="1"/>
        </o:r>
        <o:r id="V:Rule10" type="connector" idref="#_x0000_s1039">
          <o:proxy end="" idref="#_x0000_s1037" connectloc="1"/>
        </o:r>
        <o:r id="V:Rule11" type="connector" idref="#_x0000_s1058">
          <o:proxy start="" idref="#_x0000_s1037" connectloc="0"/>
          <o:proxy end="" idref="#_x0000_s1038" connectloc="2"/>
        </o:r>
        <o:r id="V:Rule12" type="connector" idref="#_x0000_s1031">
          <o:proxy start="" idref="#_x0000_s1035" connectloc="3"/>
          <o:proxy end="" idref="#_x0000_s1051" connectloc="1"/>
        </o:r>
        <o:r id="V:Rule13" type="connector" idref="#_x0000_s1057">
          <o:proxy start="" idref="#_x0000_s1042" connectloc="1"/>
          <o:proxy end="" idref="#_x0000_s1053" connectloc="3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51F"/>
    <w:pPr>
      <w:suppressAutoHyphens/>
    </w:pPr>
    <w:rPr>
      <w:rFonts w:ascii="Calibri" w:eastAsia="Calibri" w:hAnsi="Calibri" w:cs="Calibri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7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51F"/>
    <w:rPr>
      <w:rFonts w:ascii="Tahoma" w:eastAsia="Calibri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Alan</cp:lastModifiedBy>
  <cp:revision>1</cp:revision>
  <dcterms:created xsi:type="dcterms:W3CDTF">2010-12-04T11:49:00Z</dcterms:created>
  <dcterms:modified xsi:type="dcterms:W3CDTF">2010-12-04T11:49:00Z</dcterms:modified>
</cp:coreProperties>
</file>